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ook w:val="04A0"/>
      </w:tblPr>
      <w:tblGrid>
        <w:gridCol w:w="4219"/>
        <w:gridCol w:w="5126"/>
      </w:tblGrid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ИНКЛЮЗИВНАЯ ОБРАЗОВАТЕЛЬНАЯ ПРАКТИКА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126" w:type="dxa"/>
          </w:tcPr>
          <w:p w:rsidR="00AA7846" w:rsidRPr="00AA7846" w:rsidRDefault="00E96D81" w:rsidP="00AA7846">
            <w:pPr>
              <w:widowControl w:val="0"/>
              <w:spacing w:after="0" w:line="24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1-02 03 04 </w:t>
            </w:r>
            <w:r w:rsidRPr="008F5646">
              <w:rPr>
                <w:rFonts w:ascii="Times New Roman" w:hAnsi="Times New Roman" w:cs="Times New Roman"/>
                <w:lang w:val="be-BY"/>
              </w:rPr>
              <w:t xml:space="preserve">Русский язык и литература. Иностранный язык (английский)  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108/54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«Основы психологии и педагогики», «Педагогика», «Инновационные практики в образовании”, “Педагогические технологии”.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126" w:type="dxa"/>
          </w:tcPr>
          <w:p w:rsidR="00AA7846" w:rsidRPr="0091712D" w:rsidRDefault="00AA7846" w:rsidP="00AA7846">
            <w:pPr>
              <w:pStyle w:val="Normal1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Психолого-педагогическая характеристика детей с особенностями психофизического развития</w:t>
            </w:r>
            <w:r>
              <w:rPr>
                <w:sz w:val="22"/>
                <w:szCs w:val="22"/>
              </w:rPr>
              <w:t xml:space="preserve">. </w:t>
            </w:r>
            <w:r w:rsidRPr="0091712D">
              <w:rPr>
                <w:sz w:val="22"/>
                <w:szCs w:val="22"/>
              </w:rPr>
              <w:t>Современные тенденции развития образования лиц с особенностями психофизического развития: интеграция, инклюзия.</w:t>
            </w:r>
          </w:p>
          <w:p w:rsidR="00AA7846" w:rsidRPr="0091712D" w:rsidRDefault="00AA7846" w:rsidP="00AA7846">
            <w:pPr>
              <w:pStyle w:val="Normal1"/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Понятие «инклюзия». Инклюзивное (включающее) образование. История инклюзивного образования. Международные документы по инклюзивному подходу.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Особенности      интегрированного обучения и воспитания и инклюзивного образования.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Актуальные направления развития общего и специального образования в Республике Беларусь.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91712D">
              <w:rPr>
                <w:bCs/>
                <w:iCs/>
                <w:sz w:val="22"/>
                <w:szCs w:val="22"/>
              </w:rPr>
              <w:t>Нормативно-правовые и научно-методологические основы организации специального образования в Республике Беларусь.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Содержательная модель интегрированного обучения и воспитания в Республике Беларусь (А.Н. Коноплева, Т.Л. Лещинская).    Дидактический, коррекционный и рефлексивный аспекты модели образовательной интеграции в РБ. Зарубежные модели организации совместного обучения.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Адаптация условий учреждения образования к потребностям учащихся и педагогов.</w:t>
            </w:r>
            <w:r w:rsidRPr="0091712D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712D">
              <w:rPr>
                <w:sz w:val="22"/>
                <w:szCs w:val="22"/>
              </w:rPr>
              <w:t>Персонализация</w:t>
            </w:r>
            <w:proofErr w:type="spellEnd"/>
            <w:r w:rsidRPr="0091712D">
              <w:rPr>
                <w:sz w:val="22"/>
                <w:szCs w:val="22"/>
              </w:rPr>
              <w:t xml:space="preserve"> процесса интегрированного и инклюзивного обучения и воспитания.  Ожидания успехов в обучении. Формирование «нового» школьного сообщества. </w:t>
            </w:r>
          </w:p>
          <w:p w:rsidR="00AA7846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Нормативно-правовые и научно-методологические основы организации специального образования в Республике Беларусь.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 xml:space="preserve">Организация образовательного процесса в условиях интегрированного обучения и инклюзивного образования 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b/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Методические основы социального включения детей с особенностями психофизического развития в условиях интегрированного обучения и воспитания и инклюзивного образования.</w:t>
            </w:r>
          </w:p>
          <w:p w:rsidR="00AA7846" w:rsidRPr="0091712D" w:rsidRDefault="00AA7846" w:rsidP="00AA7846">
            <w:pPr>
              <w:pStyle w:val="Normal1"/>
              <w:shd w:val="clear" w:color="auto" w:fill="FFFFFF"/>
              <w:ind w:right="19"/>
              <w:jc w:val="both"/>
              <w:rPr>
                <w:sz w:val="22"/>
                <w:szCs w:val="22"/>
              </w:rPr>
            </w:pPr>
            <w:r w:rsidRPr="0091712D">
              <w:rPr>
                <w:sz w:val="22"/>
                <w:szCs w:val="22"/>
              </w:rPr>
              <w:t>Психолого-педагогическое сопровождение интегрированного обучения и воспитания и инклюзивного образования.</w:t>
            </w:r>
          </w:p>
          <w:p w:rsidR="00AA7846" w:rsidRPr="00AA7846" w:rsidRDefault="00AA7846" w:rsidP="00AA7846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2D">
              <w:rPr>
                <w:rFonts w:ascii="Times New Roman" w:hAnsi="Times New Roman" w:cs="Times New Roman"/>
              </w:rPr>
              <w:t xml:space="preserve">Взаимодействие педагогов и родителей в условиях </w:t>
            </w:r>
            <w:r w:rsidRPr="0091712D">
              <w:rPr>
                <w:rFonts w:ascii="Times New Roman" w:hAnsi="Times New Roman" w:cs="Times New Roman"/>
              </w:rPr>
              <w:lastRenderedPageBreak/>
              <w:t>интегрированного обучения и воспитания и инклюзивного образования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учебной дисциплины студенты должны: </w:t>
            </w:r>
          </w:p>
          <w:p w:rsidR="00AA7846" w:rsidRPr="00AA7846" w:rsidRDefault="00AA7846" w:rsidP="00AA7846">
            <w:pPr>
              <w:pStyle w:val="af6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социально-психолого-педагогическую</w:t>
            </w:r>
            <w:proofErr w:type="spellEnd"/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лиц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научно-методологические основы организации системы специального образования и коррекционно-педагогической помощи в Республике Беларусь;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современную систему специальных образовательных услуг для детей с особенностями психофизического развития в Республике Беларусь;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компоненты системы специального образования детей с особенностями психофизического развития в Республике Беларусь;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специального образования детей с особенностями психофизического развития и оказания им коррекционно-педагогической помощи;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интегрированного обучения, воспитания и инклюзивного образования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условия включения детей с особенностями психофизического развития в открытое образовательное пространство.</w:t>
            </w:r>
          </w:p>
          <w:p w:rsidR="00AA7846" w:rsidRPr="00AA7846" w:rsidRDefault="00AA7846" w:rsidP="00AA7846">
            <w:pPr>
              <w:pStyle w:val="af8"/>
              <w:tabs>
                <w:tab w:val="left" w:pos="708"/>
              </w:tabs>
              <w:ind w:firstLine="72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A7846">
              <w:rPr>
                <w:b/>
                <w:i/>
                <w:iCs/>
                <w:sz w:val="24"/>
                <w:szCs w:val="24"/>
              </w:rPr>
              <w:t>уметь</w:t>
            </w:r>
            <w:r w:rsidRPr="00AA7846">
              <w:rPr>
                <w:b/>
                <w:sz w:val="24"/>
                <w:szCs w:val="24"/>
              </w:rPr>
              <w:t>: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 с различными категориями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организовывать и анализировать педагогическое взаимодействие с детьми с особенностями психофизического развития в условиях интегрированного обучения и воспитания, инклюзивного образования;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деятельность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по гармонизации межличностных отношений в детском коллективе;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продуктивное взаимодействие с педагогами и родителями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информационно-просветительскую работу с родителями здоровых детей и их сверстников с особенностями психофизического развития.</w:t>
            </w:r>
          </w:p>
          <w:p w:rsidR="00AA7846" w:rsidRPr="00AA7846" w:rsidRDefault="00AA7846" w:rsidP="00AA7846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владеть</w:t>
            </w:r>
            <w:r w:rsidRPr="00AA78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7846" w:rsidRPr="00AA7846" w:rsidRDefault="00AA7846" w:rsidP="00AA7846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приемами общения с детьми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навыками наблюдения и оценивания функциональных возможностей детей с особенностями психофизического развития;</w:t>
            </w:r>
          </w:p>
          <w:p w:rsidR="00AA7846" w:rsidRPr="00AA7846" w:rsidRDefault="00AA7846" w:rsidP="00AA7846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способами адаптации образовательной среды для детей с особенностями психофизического развития.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Изученение </w:t>
            </w: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способствует формированию у студентов </w:t>
            </w:r>
            <w:r w:rsidRPr="00AA784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базовой профессиональной компетенции: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AA7846" w:rsidRPr="00AA7846" w:rsidRDefault="00AA7846" w:rsidP="00AA784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БПК-6 </w:t>
            </w: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784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 </w:t>
            </w:r>
          </w:p>
        </w:tc>
      </w:tr>
      <w:tr w:rsidR="00AA7846" w:rsidRPr="00AA7846" w:rsidTr="00AA7846">
        <w:tc>
          <w:tcPr>
            <w:tcW w:w="4219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126" w:type="dxa"/>
          </w:tcPr>
          <w:p w:rsidR="00AA7846" w:rsidRPr="00AA7846" w:rsidRDefault="00AA7846" w:rsidP="00AA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846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</w:tbl>
    <w:p w:rsidR="00A1124C" w:rsidRPr="00AA7846" w:rsidRDefault="00E96D81" w:rsidP="00AA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AA7846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175"/>
    <w:multiLevelType w:val="hybridMultilevel"/>
    <w:tmpl w:val="A6745606"/>
    <w:lvl w:ilvl="0" w:tplc="59B01F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94825"/>
    <w:multiLevelType w:val="hybridMultilevel"/>
    <w:tmpl w:val="D2521CD8"/>
    <w:lvl w:ilvl="0" w:tplc="59B01F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A7163"/>
    <w:multiLevelType w:val="hybridMultilevel"/>
    <w:tmpl w:val="42261854"/>
    <w:lvl w:ilvl="0" w:tplc="59B01F92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2416D"/>
    <w:multiLevelType w:val="hybridMultilevel"/>
    <w:tmpl w:val="8CAC0B64"/>
    <w:lvl w:ilvl="0" w:tplc="59B01F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46"/>
    <w:rsid w:val="001B24E8"/>
    <w:rsid w:val="001D3AEE"/>
    <w:rsid w:val="002D7703"/>
    <w:rsid w:val="004030CF"/>
    <w:rsid w:val="00461AF9"/>
    <w:rsid w:val="00515BEB"/>
    <w:rsid w:val="006F1B9A"/>
    <w:rsid w:val="00833E7E"/>
    <w:rsid w:val="009C0291"/>
    <w:rsid w:val="009E6B95"/>
    <w:rsid w:val="00AA7846"/>
    <w:rsid w:val="00BA5B9E"/>
    <w:rsid w:val="00C115F8"/>
    <w:rsid w:val="00E6611B"/>
    <w:rsid w:val="00E96D81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46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uiPriority w:val="34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5">
    <w:name w:val="Table Grid"/>
    <w:basedOn w:val="a1"/>
    <w:uiPriority w:val="39"/>
    <w:rsid w:val="00AA7846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unhideWhenUsed/>
    <w:rsid w:val="00AA7846"/>
    <w:pPr>
      <w:spacing w:after="120" w:line="276" w:lineRule="auto"/>
    </w:pPr>
  </w:style>
  <w:style w:type="character" w:customStyle="1" w:styleId="af7">
    <w:name w:val="Основной текст Знак"/>
    <w:basedOn w:val="a0"/>
    <w:link w:val="af6"/>
    <w:uiPriority w:val="99"/>
    <w:rsid w:val="00AA7846"/>
    <w:rPr>
      <w:lang w:val="ru-RU" w:bidi="ar-SA"/>
    </w:rPr>
  </w:style>
  <w:style w:type="paragraph" w:styleId="af8">
    <w:name w:val="header"/>
    <w:basedOn w:val="a"/>
    <w:link w:val="af9"/>
    <w:uiPriority w:val="99"/>
    <w:semiHidden/>
    <w:unhideWhenUsed/>
    <w:rsid w:val="00AA7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AA7846"/>
    <w:rPr>
      <w:rFonts w:ascii="Times New Roman" w:eastAsia="Times New Roman" w:hAnsi="Times New Roman" w:cs="Times New Roman"/>
      <w:lang w:bidi="ar-SA"/>
    </w:rPr>
  </w:style>
  <w:style w:type="paragraph" w:customStyle="1" w:styleId="Normal1">
    <w:name w:val="Normal1"/>
    <w:uiPriority w:val="99"/>
    <w:rsid w:val="00AA7846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AA7846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2024-12-09T21:06:00Z</dcterms:created>
  <dcterms:modified xsi:type="dcterms:W3CDTF">2024-12-09T21:06:00Z</dcterms:modified>
</cp:coreProperties>
</file>